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0CD8D" w14:textId="0B1817E8" w:rsidR="008C0544" w:rsidRPr="008C0544" w:rsidRDefault="008C0544" w:rsidP="00B919E0">
      <w:pPr>
        <w:rPr>
          <w:rFonts w:ascii="Times New Roman" w:hAnsi="Times New Roman" w:cs="Times New Roman"/>
          <w:b/>
          <w:bCs/>
        </w:rPr>
      </w:pPr>
      <w:r w:rsidRPr="008C0544">
        <w:rPr>
          <w:rFonts w:ascii="Times New Roman" w:hAnsi="Times New Roman" w:cs="Times New Roman"/>
          <w:b/>
          <w:bCs/>
        </w:rPr>
        <w:t>Тема лекции: «</w:t>
      </w:r>
      <w:r w:rsidR="009C770A">
        <w:rPr>
          <w:rFonts w:ascii="Times New Roman" w:hAnsi="Times New Roman" w:cs="Times New Roman"/>
          <w:b/>
          <w:bCs/>
        </w:rPr>
        <w:t xml:space="preserve">Экспериментальные </w:t>
      </w:r>
      <w:r w:rsidR="00357FB9">
        <w:rPr>
          <w:rFonts w:ascii="Times New Roman" w:hAnsi="Times New Roman" w:cs="Times New Roman"/>
          <w:b/>
          <w:bCs/>
        </w:rPr>
        <w:t>и неэкспериментальные планы</w:t>
      </w:r>
      <w:r w:rsidRPr="008C0544">
        <w:rPr>
          <w:rFonts w:ascii="Times New Roman" w:hAnsi="Times New Roman" w:cs="Times New Roman"/>
          <w:b/>
          <w:bCs/>
        </w:rPr>
        <w:t>»</w:t>
      </w:r>
    </w:p>
    <w:p w14:paraId="43C29463" w14:textId="77777777" w:rsidR="008C0544" w:rsidRDefault="008C0544" w:rsidP="00B919E0">
      <w:pPr>
        <w:rPr>
          <w:rFonts w:ascii="Times New Roman" w:hAnsi="Times New Roman" w:cs="Times New Roman"/>
        </w:rPr>
      </w:pPr>
    </w:p>
    <w:p w14:paraId="6001A7DD" w14:textId="3AF12E80" w:rsidR="00B919E0" w:rsidRPr="009E5C47" w:rsidRDefault="00B919E0" w:rsidP="00B919E0">
      <w:pPr>
        <w:rPr>
          <w:rFonts w:ascii="Times New Roman" w:hAnsi="Times New Roman" w:cs="Times New Roman"/>
        </w:rPr>
      </w:pPr>
      <w:r w:rsidRPr="009E5C47">
        <w:rPr>
          <w:rFonts w:ascii="Times New Roman" w:hAnsi="Times New Roman" w:cs="Times New Roman"/>
        </w:rPr>
        <w:t xml:space="preserve">1. </w:t>
      </w:r>
      <w:r w:rsidR="008C0544">
        <w:rPr>
          <w:rFonts w:ascii="Times New Roman" w:hAnsi="Times New Roman" w:cs="Times New Roman"/>
        </w:rPr>
        <w:t>О</w:t>
      </w:r>
      <w:r w:rsidRPr="009E5C47">
        <w:rPr>
          <w:rFonts w:ascii="Times New Roman" w:hAnsi="Times New Roman" w:cs="Times New Roman"/>
        </w:rPr>
        <w:t>тветь</w:t>
      </w:r>
      <w:r w:rsidR="008C0544">
        <w:rPr>
          <w:rFonts w:ascii="Times New Roman" w:hAnsi="Times New Roman" w:cs="Times New Roman"/>
        </w:rPr>
        <w:t xml:space="preserve">те </w:t>
      </w:r>
      <w:r w:rsidRPr="009E5C47">
        <w:rPr>
          <w:rFonts w:ascii="Times New Roman" w:hAnsi="Times New Roman" w:cs="Times New Roman"/>
        </w:rPr>
        <w:t>на вопросы:</w:t>
      </w:r>
    </w:p>
    <w:p w14:paraId="54BD9720" w14:textId="7E3E851C" w:rsidR="00AC1A25" w:rsidRDefault="00B919E0" w:rsidP="00357FB9">
      <w:pPr>
        <w:rPr>
          <w:rFonts w:ascii="Times New Roman" w:hAnsi="Times New Roman" w:cs="Times New Roman"/>
          <w:i/>
          <w:iCs/>
        </w:rPr>
      </w:pPr>
      <w:r w:rsidRPr="00CF6621">
        <w:rPr>
          <w:rFonts w:ascii="Times New Roman" w:hAnsi="Times New Roman" w:cs="Times New Roman"/>
          <w:i/>
          <w:iCs/>
        </w:rPr>
        <w:t xml:space="preserve">1.1. </w:t>
      </w:r>
      <w:r w:rsidR="00357FB9">
        <w:rPr>
          <w:rFonts w:ascii="Times New Roman" w:hAnsi="Times New Roman" w:cs="Times New Roman"/>
          <w:i/>
          <w:iCs/>
        </w:rPr>
        <w:t>Каково назначение экспериментальных планов?</w:t>
      </w:r>
    </w:p>
    <w:p w14:paraId="3F857969" w14:textId="711621D3" w:rsidR="00357FB9" w:rsidRDefault="00357FB9" w:rsidP="00357FB9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1.2. Что такое репрезентативность выборки? </w:t>
      </w:r>
    </w:p>
    <w:p w14:paraId="791C9ACD" w14:textId="031E5E0E" w:rsidR="00357FB9" w:rsidRDefault="00357FB9" w:rsidP="00357FB9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1.3. Каковы основные требования к формированию выборки в экспериментальном исследовании?</w:t>
      </w:r>
    </w:p>
    <w:p w14:paraId="671FF245" w14:textId="260FD15B" w:rsidR="00357FB9" w:rsidRDefault="00357FB9" w:rsidP="00357FB9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1.4. Каковы способы формирования выборки?</w:t>
      </w:r>
    </w:p>
    <w:p w14:paraId="47DF44E2" w14:textId="403A63DC" w:rsidR="00357FB9" w:rsidRDefault="00357FB9" w:rsidP="00357FB9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1.5.Перечислите основные экспериментальные планы (классификация по Д.Кэмпбеллу)</w:t>
      </w:r>
    </w:p>
    <w:p w14:paraId="62388725" w14:textId="036CF391" w:rsidR="00357FB9" w:rsidRDefault="00357FB9" w:rsidP="00357FB9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1.6. Каковы обязательные требования к планам истинных экспериментов?</w:t>
      </w:r>
    </w:p>
    <w:p w14:paraId="05C8BC59" w14:textId="160991F3" w:rsidR="00897E80" w:rsidRDefault="00897E80" w:rsidP="00357FB9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1.7. Что такое идеальный эксперимент? Эксперимент полного соответствия?</w:t>
      </w:r>
    </w:p>
    <w:p w14:paraId="0830C390" w14:textId="7E378B62" w:rsidR="00897E80" w:rsidRPr="00CF6621" w:rsidRDefault="00897E80" w:rsidP="00357FB9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1.8. Что такое внутренняя и внешняя валидность? Как валидность связана с экспериментальным планом?</w:t>
      </w:r>
    </w:p>
    <w:p w14:paraId="70710E76" w14:textId="195C426C" w:rsidR="00B919E0" w:rsidRPr="009E5C47" w:rsidRDefault="008C0544" w:rsidP="00B919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B919E0" w:rsidRPr="009E5C47">
        <w:rPr>
          <w:rFonts w:ascii="Times New Roman" w:hAnsi="Times New Roman" w:cs="Times New Roman"/>
        </w:rPr>
        <w:t xml:space="preserve">. Составьте словарь терминов по </w:t>
      </w:r>
      <w:r w:rsidR="00897E80">
        <w:rPr>
          <w:rFonts w:ascii="Times New Roman" w:hAnsi="Times New Roman" w:cs="Times New Roman"/>
        </w:rPr>
        <w:t>четвертой</w:t>
      </w:r>
      <w:r w:rsidR="00B919E0" w:rsidRPr="009E5C47">
        <w:rPr>
          <w:rFonts w:ascii="Times New Roman" w:hAnsi="Times New Roman" w:cs="Times New Roman"/>
        </w:rPr>
        <w:t xml:space="preserve"> теме</w:t>
      </w:r>
    </w:p>
    <w:p w14:paraId="3C44BA95" w14:textId="0D63F6B8" w:rsidR="00B919E0" w:rsidRDefault="008C0544" w:rsidP="00B919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Проч</w:t>
      </w:r>
      <w:r w:rsidR="00B919E0" w:rsidRPr="009E5C47">
        <w:rPr>
          <w:rFonts w:ascii="Times New Roman" w:hAnsi="Times New Roman" w:cs="Times New Roman"/>
        </w:rPr>
        <w:t>ита</w:t>
      </w:r>
      <w:r>
        <w:rPr>
          <w:rFonts w:ascii="Times New Roman" w:hAnsi="Times New Roman" w:cs="Times New Roman"/>
        </w:rPr>
        <w:t>йте</w:t>
      </w:r>
      <w:r w:rsidR="00B919E0" w:rsidRPr="009E5C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главу </w:t>
      </w:r>
      <w:r w:rsidR="00897E80">
        <w:rPr>
          <w:rFonts w:ascii="Times New Roman" w:hAnsi="Times New Roman" w:cs="Times New Roman"/>
        </w:rPr>
        <w:t>4</w:t>
      </w:r>
      <w:r w:rsidR="00AC1A25">
        <w:rPr>
          <w:rFonts w:ascii="Times New Roman" w:hAnsi="Times New Roman" w:cs="Times New Roman"/>
        </w:rPr>
        <w:t>. «</w:t>
      </w:r>
      <w:r w:rsidR="00897E80">
        <w:rPr>
          <w:rFonts w:ascii="Times New Roman" w:hAnsi="Times New Roman" w:cs="Times New Roman"/>
        </w:rPr>
        <w:t>Процедура и основные характеристики психологического эксперимента</w:t>
      </w:r>
      <w:r w:rsidR="00AC1A25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учебного пособия </w:t>
      </w:r>
      <w:r w:rsidR="00B919E0" w:rsidRPr="009E5C47">
        <w:rPr>
          <w:rFonts w:ascii="Times New Roman" w:hAnsi="Times New Roman" w:cs="Times New Roman"/>
        </w:rPr>
        <w:t>В.Н. Дружинин</w:t>
      </w:r>
      <w:r>
        <w:rPr>
          <w:rFonts w:ascii="Times New Roman" w:hAnsi="Times New Roman" w:cs="Times New Roman"/>
        </w:rPr>
        <w:t>а</w:t>
      </w:r>
      <w:r w:rsidR="00B919E0" w:rsidRPr="009E5C47">
        <w:rPr>
          <w:rFonts w:ascii="Times New Roman" w:hAnsi="Times New Roman" w:cs="Times New Roman"/>
        </w:rPr>
        <w:t xml:space="preserve"> «Экспериментальная психология».</w:t>
      </w:r>
    </w:p>
    <w:p w14:paraId="6F355C58" w14:textId="6D247D00" w:rsidR="00AC1A25" w:rsidRDefault="00AC1A25" w:rsidP="00B919E0">
      <w:pPr>
        <w:rPr>
          <w:rFonts w:ascii="Times New Roman" w:hAnsi="Times New Roman" w:cs="Times New Roman"/>
        </w:rPr>
      </w:pPr>
    </w:p>
    <w:p w14:paraId="2BDC4B88" w14:textId="5F66F27B" w:rsidR="00AC1A25" w:rsidRPr="009E5C47" w:rsidRDefault="00AC1A25" w:rsidP="00B919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Подробнее задание к</w:t>
      </w:r>
      <w:r w:rsidR="009C770A">
        <w:rPr>
          <w:rFonts w:ascii="Times New Roman" w:hAnsi="Times New Roman" w:cs="Times New Roman"/>
        </w:rPr>
        <w:t xml:space="preserve"> </w:t>
      </w:r>
      <w:r w:rsidR="00897E8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лекции представлено в СДО</w:t>
      </w:r>
    </w:p>
    <w:sectPr w:rsidR="00AC1A25" w:rsidRPr="009E5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E1D"/>
    <w:rsid w:val="000C4E1D"/>
    <w:rsid w:val="0034259B"/>
    <w:rsid w:val="00357FB9"/>
    <w:rsid w:val="00591CAF"/>
    <w:rsid w:val="00897E80"/>
    <w:rsid w:val="008C0544"/>
    <w:rsid w:val="009C770A"/>
    <w:rsid w:val="009E5C47"/>
    <w:rsid w:val="00AC1A25"/>
    <w:rsid w:val="00B919E0"/>
    <w:rsid w:val="00BA6C83"/>
    <w:rsid w:val="00C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71977"/>
  <w15:chartTrackingRefBased/>
  <w15:docId w15:val="{077282BA-D4E0-4B29-9A01-91C82945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Буланова Ирина Сергеевна</dc:creator>
  <cp:keywords/>
  <dc:description/>
  <cp:lastModifiedBy>Буланова Ирина Сергеевна</cp:lastModifiedBy>
  <cp:revision>9</cp:revision>
  <dcterms:created xsi:type="dcterms:W3CDTF">2022-02-08T11:29:00Z</dcterms:created>
  <dcterms:modified xsi:type="dcterms:W3CDTF">2022-02-08T13:05:00Z</dcterms:modified>
</cp:coreProperties>
</file>